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2E8" w:rsidRPr="004A22E8" w:rsidRDefault="004A22E8" w:rsidP="004A22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8"/>
          <w:szCs w:val="28"/>
        </w:rPr>
      </w:pPr>
      <w:r w:rsidRPr="004A22E8">
        <w:rPr>
          <w:rFonts w:ascii="Helvetica Neue" w:hAnsi="Helvetica Neue" w:cs="Helvetica Neue"/>
          <w:sz w:val="28"/>
          <w:szCs w:val="28"/>
        </w:rPr>
        <w:t>About the author:</w:t>
      </w:r>
      <w:bookmarkStart w:id="0" w:name="_GoBack"/>
      <w:bookmarkEnd w:id="0"/>
    </w:p>
    <w:p w:rsidR="004A22E8" w:rsidRPr="004A22E8" w:rsidRDefault="004A22E8" w:rsidP="004A22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8"/>
          <w:szCs w:val="28"/>
        </w:rPr>
      </w:pPr>
      <w:proofErr w:type="spellStart"/>
      <w:r w:rsidRPr="004A22E8">
        <w:rPr>
          <w:rFonts w:ascii="Helvetica Neue" w:hAnsi="Helvetica Neue" w:cs="Helvetica Neue"/>
          <w:sz w:val="28"/>
          <w:szCs w:val="28"/>
        </w:rPr>
        <w:t>Brenton</w:t>
      </w:r>
      <w:proofErr w:type="spellEnd"/>
      <w:r w:rsidRPr="004A22E8">
        <w:rPr>
          <w:rFonts w:ascii="Helvetica Neue" w:hAnsi="Helvetica Neue" w:cs="Helvetica Neue"/>
          <w:sz w:val="28"/>
          <w:szCs w:val="28"/>
        </w:rPr>
        <w:t xml:space="preserve"> B. Koch, </w:t>
      </w:r>
      <w:r w:rsidRPr="004A22E8">
        <w:rPr>
          <w:rFonts w:ascii="Helvetica Neue" w:hAnsi="Helvetica Neue" w:cs="Helvetica Neue"/>
          <w:sz w:val="28"/>
          <w:szCs w:val="28"/>
        </w:rPr>
        <w:t>MD, FACS</w:t>
      </w:r>
      <w:r w:rsidRPr="004A22E8">
        <w:rPr>
          <w:rFonts w:ascii="Helvetica Neue" w:hAnsi="Helvetica Neue" w:cs="Helvetica Neue"/>
          <w:sz w:val="28"/>
          <w:szCs w:val="28"/>
        </w:rPr>
        <w:t xml:space="preserve">, is a double board certified facial plastic and reconstructive surgeon. He is certified by the American Board of Facial Plastic and Reconstructive Surgery as well as the American Board of Otolaryngology-Head and Neck Surgery and has earned the designation of Fellow in the American College of Surgeons. </w:t>
      </w:r>
    </w:p>
    <w:p w:rsidR="004A22E8" w:rsidRPr="004A22E8" w:rsidRDefault="004A22E8" w:rsidP="004A22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8"/>
          <w:szCs w:val="28"/>
        </w:rPr>
      </w:pPr>
    </w:p>
    <w:p w:rsidR="004A22E8" w:rsidRPr="004A22E8" w:rsidRDefault="004A22E8" w:rsidP="004A22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8"/>
          <w:szCs w:val="28"/>
        </w:rPr>
      </w:pPr>
      <w:r w:rsidRPr="004A22E8">
        <w:rPr>
          <w:rFonts w:ascii="Helvetica Neue" w:hAnsi="Helvetica Neue" w:cs="Helvetica Neue"/>
          <w:sz w:val="28"/>
          <w:szCs w:val="28"/>
        </w:rPr>
        <w:t xml:space="preserve">Dr. Koch specializes exclusively in plastic and reconstructive surgery of the face with an emphasis in </w:t>
      </w:r>
      <w:proofErr w:type="spellStart"/>
      <w:r w:rsidRPr="004A22E8">
        <w:rPr>
          <w:rFonts w:ascii="Helvetica Neue" w:hAnsi="Helvetica Neue" w:cs="Helvetica Neue"/>
          <w:sz w:val="28"/>
          <w:szCs w:val="28"/>
        </w:rPr>
        <w:t>rhinoplasty</w:t>
      </w:r>
      <w:proofErr w:type="spellEnd"/>
      <w:r w:rsidRPr="004A22E8">
        <w:rPr>
          <w:rFonts w:ascii="Helvetica Neue" w:hAnsi="Helvetica Neue" w:cs="Helvetica Neue"/>
          <w:sz w:val="28"/>
          <w:szCs w:val="28"/>
        </w:rPr>
        <w:t xml:space="preserve"> and cosmetic facial rejuvenation.  Each year his team of professionals prepares for and performs hundreds of facial surgeries treating problems relating to appearance, accident or disease.</w:t>
      </w:r>
    </w:p>
    <w:p w:rsidR="004A22E8" w:rsidRPr="004A22E8" w:rsidRDefault="004A22E8" w:rsidP="004A22E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8"/>
          <w:szCs w:val="28"/>
        </w:rPr>
      </w:pPr>
    </w:p>
    <w:p w:rsidR="0056787D" w:rsidRPr="004A22E8" w:rsidRDefault="004A22E8" w:rsidP="004A22E8">
      <w:pPr>
        <w:rPr>
          <w:sz w:val="28"/>
          <w:szCs w:val="28"/>
        </w:rPr>
      </w:pPr>
      <w:r w:rsidRPr="004A22E8">
        <w:rPr>
          <w:rFonts w:ascii="Helvetica Neue" w:hAnsi="Helvetica Neue" w:cs="Helvetica Neue"/>
          <w:sz w:val="28"/>
          <w:szCs w:val="28"/>
        </w:rPr>
        <w:t xml:space="preserve">He resides in Des Moines, Iowa, with his wife, Heidi M. Koch, </w:t>
      </w:r>
      <w:r w:rsidRPr="004A22E8">
        <w:rPr>
          <w:rFonts w:ascii="Helvetica Neue" w:hAnsi="Helvetica Neue" w:cs="Helvetica Neue"/>
          <w:sz w:val="28"/>
          <w:szCs w:val="28"/>
        </w:rPr>
        <w:t>MD</w:t>
      </w:r>
      <w:r w:rsidRPr="004A22E8">
        <w:rPr>
          <w:rFonts w:ascii="Helvetica Neue" w:hAnsi="Helvetica Neue" w:cs="Helvetica Neue"/>
          <w:sz w:val="28"/>
          <w:szCs w:val="28"/>
        </w:rPr>
        <w:t>, and their four children.</w:t>
      </w:r>
    </w:p>
    <w:sectPr w:rsidR="0056787D" w:rsidRPr="004A22E8" w:rsidSect="00393F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2E8"/>
    <w:rsid w:val="00393F58"/>
    <w:rsid w:val="004A22E8"/>
    <w:rsid w:val="0056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1A65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Macintosh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Christensen</dc:creator>
  <cp:keywords/>
  <dc:description/>
  <cp:lastModifiedBy>Daphne Christensen</cp:lastModifiedBy>
  <cp:revision>1</cp:revision>
  <dcterms:created xsi:type="dcterms:W3CDTF">2012-12-11T15:35:00Z</dcterms:created>
  <dcterms:modified xsi:type="dcterms:W3CDTF">2012-12-11T15:36:00Z</dcterms:modified>
</cp:coreProperties>
</file>